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C4" w:rsidRDefault="00DC76F1" w:rsidP="00641FCC">
      <w:pPr>
        <w:jc w:val="center"/>
        <w:rPr>
          <w:rFonts w:ascii="Baskerville Old Face" w:hAnsi="Baskerville Old Face"/>
          <w:noProof/>
          <w:sz w:val="96"/>
          <w:szCs w:val="96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en-CA"/>
        </w:rPr>
        <w:drawing>
          <wp:inline distT="0" distB="0" distL="0" distR="0">
            <wp:extent cx="723900" cy="706026"/>
            <wp:effectExtent l="0" t="0" r="0" b="0"/>
            <wp:docPr id="2" name="Picture 2" descr="vantec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tech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F70" w:rsidRPr="00BC2738">
        <w:rPr>
          <w:rFonts w:ascii="Imprint MT Shadow" w:hAnsi="Imprint MT Shadow"/>
          <w:sz w:val="56"/>
          <w:szCs w:val="56"/>
        </w:rPr>
        <w:t>THE BAHA CUP</w:t>
      </w:r>
      <w:r w:rsidR="00394182">
        <w:rPr>
          <w:rFonts w:ascii="Baskerville Old Face" w:hAnsi="Baskerville Old Face"/>
          <w:noProof/>
          <w:sz w:val="96"/>
          <w:szCs w:val="96"/>
          <w:lang w:val="en-US"/>
        </w:rPr>
        <w:t xml:space="preserve"> </w:t>
      </w:r>
      <w:r>
        <w:rPr>
          <w:rFonts w:ascii="Baskerville Old Face" w:hAnsi="Baskerville Old Face"/>
          <w:noProof/>
          <w:sz w:val="96"/>
          <w:szCs w:val="96"/>
          <w:lang w:eastAsia="en-CA"/>
        </w:rPr>
        <w:drawing>
          <wp:inline distT="0" distB="0" distL="0" distR="0">
            <wp:extent cx="752475" cy="6317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3" cy="63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</w:tblGrid>
      <w:tr w:rsidR="00641FCC" w:rsidTr="008E0317">
        <w:trPr>
          <w:jc w:val="center"/>
        </w:trPr>
        <w:tc>
          <w:tcPr>
            <w:tcW w:w="3652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62FD9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71475" cy="361950"/>
                  <wp:effectExtent l="19050" t="0" r="9525" b="0"/>
                  <wp:docPr id="3" name="Picture 31" descr="http://www.clicshop.com/Scripts/Logs/VoirPhoto.asp?StoreID=18788&amp;CategoryID=163488&amp;Show=1&amp;Language=2&amp;U=hockeygalor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icshop.com/Scripts/Logs/VoirPhoto.asp?StoreID=18788&amp;CategoryID=163488&amp;Show=1&amp;Language=2&amp;U=hockeygalor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1994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</w:t>
            </w:r>
            <w:r w:rsidRPr="000C56C4">
              <w:rPr>
                <w:rFonts w:ascii="Baskerville Old Face" w:hAnsi="Baskerville Old Face"/>
              </w:rPr>
              <w:t>CHARLIE</w:t>
            </w:r>
          </w:p>
        </w:tc>
        <w:tc>
          <w:tcPr>
            <w:tcW w:w="3544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75CD8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42900" cy="352425"/>
                  <wp:effectExtent l="19050" t="0" r="0" b="0"/>
                  <wp:docPr id="23" name="Picture 48" descr="http://www.thehockeyshop.com/Merchant2/graphics/00000002/Sportmask_Razor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hehockeyshop.com/Merchant2/graphics/00000002/Sportmask_Razor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2008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- </w:t>
            </w:r>
            <w:r w:rsidRPr="000C56C4">
              <w:rPr>
                <w:rFonts w:ascii="Baskerville Old Face" w:hAnsi="Baskerville Old Face"/>
              </w:rPr>
              <w:t>TRUNG</w:t>
            </w:r>
          </w:p>
        </w:tc>
      </w:tr>
      <w:tr w:rsidR="00641FCC" w:rsidTr="008E0317">
        <w:trPr>
          <w:jc w:val="center"/>
        </w:trPr>
        <w:tc>
          <w:tcPr>
            <w:tcW w:w="3652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62FD9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71475" cy="361950"/>
                  <wp:effectExtent l="19050" t="0" r="9525" b="0"/>
                  <wp:docPr id="4" name="Picture 31" descr="http://www.clicshop.com/Scripts/Logs/VoirPhoto.asp?StoreID=18788&amp;CategoryID=163488&amp;Show=1&amp;Language=2&amp;U=hockeygalor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icshop.com/Scripts/Logs/VoirPhoto.asp?StoreID=18788&amp;CategoryID=163488&amp;Show=1&amp;Language=2&amp;U=hockeygalor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 xml:space="preserve">1995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– </w:t>
            </w:r>
            <w:r w:rsidRPr="000C56C4">
              <w:rPr>
                <w:rFonts w:ascii="Baskerville Old Face" w:hAnsi="Baskerville Old Face"/>
              </w:rPr>
              <w:t>CHARLIE</w:t>
            </w:r>
          </w:p>
        </w:tc>
        <w:tc>
          <w:tcPr>
            <w:tcW w:w="3544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D1F3F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71475" cy="361950"/>
                  <wp:effectExtent l="19050" t="0" r="9525" b="0"/>
                  <wp:docPr id="24" name="Picture 31" descr="http://www.clicshop.com/Scripts/Logs/VoirPhoto.asp?StoreID=18788&amp;CategoryID=163488&amp;Show=1&amp;Language=2&amp;U=hockeygalor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icshop.com/Scripts/Logs/VoirPhoto.asp?StoreID=18788&amp;CategoryID=163488&amp;Show=1&amp;Language=2&amp;U=hockeygalor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7D1F3F">
              <w:rPr>
                <w:rFonts w:ascii="Baskerville Old Face" w:hAnsi="Baskerville Old Face"/>
                <w:b/>
                <w:sz w:val="24"/>
                <w:szCs w:val="24"/>
              </w:rPr>
              <w:t>2009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CHARLIE</w:t>
            </w:r>
          </w:p>
        </w:tc>
      </w:tr>
      <w:tr w:rsidR="00641FCC" w:rsidTr="008E0317">
        <w:trPr>
          <w:jc w:val="center"/>
        </w:trPr>
        <w:tc>
          <w:tcPr>
            <w:tcW w:w="3652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62FD9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71475" cy="361950"/>
                  <wp:effectExtent l="19050" t="0" r="9525" b="0"/>
                  <wp:docPr id="5" name="Picture 31" descr="http://www.clicshop.com/Scripts/Logs/VoirPhoto.asp?StoreID=18788&amp;CategoryID=163488&amp;Show=1&amp;Language=2&amp;U=hockeygalor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icshop.com/Scripts/Logs/VoirPhoto.asp?StoreID=18788&amp;CategoryID=163488&amp;Show=1&amp;Language=2&amp;U=hockeygalor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1996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</w:t>
            </w:r>
            <w:r w:rsidRPr="000C56C4">
              <w:rPr>
                <w:rFonts w:ascii="Baskerville Old Face" w:hAnsi="Baskerville Old Face"/>
              </w:rPr>
              <w:t>CHARLIE</w:t>
            </w:r>
          </w:p>
        </w:tc>
        <w:tc>
          <w:tcPr>
            <w:tcW w:w="3544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F6A87">
              <w:rPr>
                <w:rFonts w:ascii="Baskerville Old Face" w:hAnsi="Baskerville Old Face"/>
                <w:noProof/>
                <w:lang w:eastAsia="en-CA"/>
              </w:rPr>
              <w:drawing>
                <wp:inline distT="0" distB="0" distL="0" distR="0">
                  <wp:extent cx="371475" cy="361950"/>
                  <wp:effectExtent l="19050" t="0" r="9525" b="0"/>
                  <wp:docPr id="25" name="Picture 21" descr="Senior LX 1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nior LX 1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F6A87">
              <w:rPr>
                <w:rFonts w:ascii="Baskerville Old Face" w:hAnsi="Baskerville Old Face"/>
                <w:b/>
                <w:sz w:val="24"/>
                <w:szCs w:val="24"/>
              </w:rPr>
              <w:t>2010</w:t>
            </w:r>
            <w:r>
              <w:rPr>
                <w:rFonts w:ascii="Baskerville Old Face" w:hAnsi="Baskerville Old Face"/>
              </w:rPr>
              <w:t xml:space="preserve"> – JASON T.</w:t>
            </w:r>
          </w:p>
        </w:tc>
      </w:tr>
      <w:tr w:rsidR="00641FCC" w:rsidTr="008E0317">
        <w:trPr>
          <w:jc w:val="center"/>
        </w:trPr>
        <w:tc>
          <w:tcPr>
            <w:tcW w:w="3652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06297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438150" cy="361950"/>
                  <wp:effectExtent l="19050" t="0" r="0" b="0"/>
                  <wp:docPr id="6" name="Picture 15" descr="Senior Fuel 100 A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nior Fuel 100 A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1997</w:t>
            </w:r>
            <w:r w:rsidRPr="007A11DA">
              <w:rPr>
                <w:rFonts w:ascii="Baskerville Old Face" w:hAnsi="Baskerville Old Face"/>
                <w:sz w:val="24"/>
                <w:szCs w:val="24"/>
              </w:rPr>
              <w:t xml:space="preserve"> – </w:t>
            </w:r>
            <w:r w:rsidRPr="000C56C4">
              <w:rPr>
                <w:rFonts w:ascii="Baskerville Old Face" w:hAnsi="Baskerville Old Face"/>
              </w:rPr>
              <w:t>ADAM</w:t>
            </w:r>
            <w:r w:rsidRPr="000C56C4">
              <w:rPr>
                <w:rFonts w:ascii="Baskerville Old Face" w:hAnsi="Baskerville Old Face"/>
              </w:rPr>
              <w:tab/>
            </w:r>
          </w:p>
        </w:tc>
        <w:tc>
          <w:tcPr>
            <w:tcW w:w="3544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F6A87">
              <w:rPr>
                <w:rFonts w:ascii="Baskerville Old Face" w:hAnsi="Baskerville Old Face"/>
                <w:noProof/>
                <w:lang w:eastAsia="en-CA"/>
              </w:rPr>
              <w:drawing>
                <wp:inline distT="0" distB="0" distL="0" distR="0">
                  <wp:extent cx="342900" cy="352425"/>
                  <wp:effectExtent l="19050" t="0" r="0" b="0"/>
                  <wp:docPr id="26" name="Picture 48" descr="http://www.thehockeyshop.com/Merchant2/graphics/00000002/Sportmask_Razor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hehockeyshop.com/Merchant2/graphics/00000002/Sportmask_Razor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</w:rPr>
              <w:t xml:space="preserve">  </w:t>
            </w:r>
            <w:r w:rsidRPr="00CF6A87">
              <w:rPr>
                <w:rFonts w:ascii="Baskerville Old Face" w:hAnsi="Baskerville Old Face"/>
                <w:b/>
                <w:sz w:val="24"/>
                <w:szCs w:val="24"/>
              </w:rPr>
              <w:t>2011</w:t>
            </w:r>
            <w:r>
              <w:rPr>
                <w:rFonts w:ascii="Baskerville Old Face" w:hAnsi="Baskerville Old Face"/>
              </w:rPr>
              <w:t xml:space="preserve"> - TRUNG</w:t>
            </w:r>
          </w:p>
        </w:tc>
      </w:tr>
      <w:tr w:rsidR="00641FCC" w:rsidTr="008E0317">
        <w:trPr>
          <w:jc w:val="center"/>
        </w:trPr>
        <w:tc>
          <w:tcPr>
            <w:tcW w:w="3652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7362D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71475" cy="352425"/>
                  <wp:effectExtent l="19050" t="0" r="9525" b="0"/>
                  <wp:docPr id="7" name="Picture 21" descr="Senior LX 1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nior LX 1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1998</w:t>
            </w:r>
            <w:r w:rsidRPr="007A11DA">
              <w:rPr>
                <w:rFonts w:ascii="Baskerville Old Face" w:hAnsi="Baskerville Old Face"/>
                <w:sz w:val="24"/>
                <w:szCs w:val="24"/>
              </w:rPr>
              <w:t xml:space="preserve"> – </w:t>
            </w:r>
            <w:r w:rsidRPr="000C56C4">
              <w:rPr>
                <w:rFonts w:ascii="Baskerville Old Face" w:hAnsi="Baskerville Old Face"/>
              </w:rPr>
              <w:t>GARRETT</w:t>
            </w:r>
          </w:p>
        </w:tc>
        <w:tc>
          <w:tcPr>
            <w:tcW w:w="3544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F6A87">
              <w:rPr>
                <w:rFonts w:ascii="Baskerville Old Face" w:hAnsi="Baskerville Old Face"/>
                <w:noProof/>
                <w:lang w:eastAsia="en-CA"/>
              </w:rPr>
              <w:drawing>
                <wp:inline distT="0" distB="0" distL="0" distR="0">
                  <wp:extent cx="342900" cy="352425"/>
                  <wp:effectExtent l="19050" t="0" r="0" b="0"/>
                  <wp:docPr id="27" name="Picture 48" descr="http://www.thehockeyshop.com/Merchant2/graphics/00000002/Sportmask_Razor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hehockeyshop.com/Merchant2/graphics/00000002/Sportmask_Razor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2012</w:t>
            </w:r>
            <w:r>
              <w:rPr>
                <w:rFonts w:ascii="Baskerville Old Face" w:hAnsi="Baskerville Old Face"/>
              </w:rPr>
              <w:t xml:space="preserve"> – TRUNG</w:t>
            </w:r>
          </w:p>
        </w:tc>
      </w:tr>
      <w:tr w:rsidR="00641FCC" w:rsidTr="008E0317">
        <w:trPr>
          <w:jc w:val="center"/>
        </w:trPr>
        <w:tc>
          <w:tcPr>
            <w:tcW w:w="3652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7362D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71475" cy="352425"/>
                  <wp:effectExtent l="19050" t="0" r="9525" b="0"/>
                  <wp:docPr id="8" name="Picture 21" descr="Senior LX 1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nior LX 1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1999</w:t>
            </w:r>
            <w:r w:rsidRPr="007A11DA">
              <w:rPr>
                <w:rFonts w:ascii="Baskerville Old Face" w:hAnsi="Baskerville Old Face"/>
                <w:sz w:val="24"/>
                <w:szCs w:val="24"/>
              </w:rPr>
              <w:t xml:space="preserve"> – </w:t>
            </w:r>
            <w:r w:rsidRPr="000C56C4">
              <w:rPr>
                <w:rFonts w:ascii="Baskerville Old Face" w:hAnsi="Baskerville Old Face"/>
              </w:rPr>
              <w:t>GARRETT</w:t>
            </w:r>
          </w:p>
        </w:tc>
        <w:tc>
          <w:tcPr>
            <w:tcW w:w="3544" w:type="dxa"/>
          </w:tcPr>
          <w:p w:rsidR="00553339" w:rsidRPr="00553339" w:rsidRDefault="00641FCC" w:rsidP="007A11DA">
            <w:pPr>
              <w:rPr>
                <w:rFonts w:ascii="Baskerville Old Face" w:hAnsi="Baskerville Old Face"/>
              </w:rPr>
            </w:pPr>
            <w:r w:rsidRPr="00CF6A87">
              <w:rPr>
                <w:rFonts w:ascii="Baskerville Old Face" w:hAnsi="Baskerville Old Face"/>
                <w:noProof/>
                <w:lang w:eastAsia="en-CA"/>
              </w:rPr>
              <w:drawing>
                <wp:inline distT="0" distB="0" distL="0" distR="0">
                  <wp:extent cx="342900" cy="352425"/>
                  <wp:effectExtent l="19050" t="0" r="0" b="0"/>
                  <wp:docPr id="29" name="Picture 48" descr="http://www.thehockeyshop.com/Merchant2/graphics/00000002/Sportmask_Razor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hehockeyshop.com/Merchant2/graphics/00000002/Sportmask_Razor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sz w:val="24"/>
                <w:szCs w:val="24"/>
              </w:rPr>
              <w:tab/>
            </w:r>
            <w:r w:rsidRPr="00A50EFC">
              <w:rPr>
                <w:rFonts w:ascii="Baskerville Old Face" w:hAnsi="Baskerville Old Face"/>
                <w:b/>
                <w:sz w:val="24"/>
                <w:szCs w:val="24"/>
              </w:rPr>
              <w:t xml:space="preserve">2013 </w:t>
            </w:r>
            <w:r w:rsidR="00553339">
              <w:rPr>
                <w:rFonts w:ascii="Baskerville Old Face" w:hAnsi="Baskerville Old Face"/>
                <w:b/>
                <w:sz w:val="24"/>
                <w:szCs w:val="24"/>
              </w:rPr>
              <w:t>–</w:t>
            </w:r>
            <w:r w:rsidRPr="00A50EF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A50EFC">
              <w:rPr>
                <w:rFonts w:ascii="Baskerville Old Face" w:hAnsi="Baskerville Old Face"/>
              </w:rPr>
              <w:t>TRUNG</w:t>
            </w:r>
          </w:p>
        </w:tc>
      </w:tr>
      <w:tr w:rsidR="00641FCC" w:rsidTr="008E0317">
        <w:trPr>
          <w:jc w:val="center"/>
        </w:trPr>
        <w:tc>
          <w:tcPr>
            <w:tcW w:w="3652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62FD9">
              <w:rPr>
                <w:noProof/>
                <w:color w:val="0000FF"/>
                <w:lang w:eastAsia="en-CA"/>
              </w:rPr>
              <w:drawing>
                <wp:inline distT="0" distB="0" distL="0" distR="0">
                  <wp:extent cx="371475" cy="361950"/>
                  <wp:effectExtent l="19050" t="0" r="9525" b="0"/>
                  <wp:docPr id="13" name="Picture 31" descr="http://www.clicshop.com/Scripts/Logs/VoirPhoto.asp?StoreID=18788&amp;CategoryID=163488&amp;Show=1&amp;Language=2&amp;U=hockeygalor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icshop.com/Scripts/Logs/VoirPhoto.asp?StoreID=18788&amp;CategoryID=163488&amp;Show=1&amp;Language=2&amp;U=hockeygalor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2000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</w:t>
            </w:r>
            <w:r w:rsidRPr="000C56C4">
              <w:rPr>
                <w:rFonts w:ascii="Baskerville Old Face" w:hAnsi="Baskerville Old Face"/>
              </w:rPr>
              <w:t>CHARLIE</w:t>
            </w:r>
          </w:p>
        </w:tc>
        <w:tc>
          <w:tcPr>
            <w:tcW w:w="3544" w:type="dxa"/>
          </w:tcPr>
          <w:p w:rsidR="00641FCC" w:rsidRDefault="00553339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F6A87">
              <w:rPr>
                <w:rFonts w:ascii="Baskerville Old Face" w:hAnsi="Baskerville Old Face"/>
                <w:noProof/>
                <w:lang w:eastAsia="en-CA"/>
              </w:rPr>
              <w:drawing>
                <wp:inline distT="0" distB="0" distL="0" distR="0" wp14:anchorId="45647DF6" wp14:editId="3B411E7C">
                  <wp:extent cx="342900" cy="352425"/>
                  <wp:effectExtent l="19050" t="0" r="0" b="0"/>
                  <wp:docPr id="1" name="Picture 48" descr="http://www.thehockeyshop.com/Merchant2/graphics/00000002/Sportmask_Razor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hehockeyshop.com/Merchant2/graphics/00000002/Sportmask_Razor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sz w:val="24"/>
                <w:szCs w:val="24"/>
              </w:rPr>
              <w:tab/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2014</w:t>
            </w:r>
            <w:r w:rsidRPr="00A50EF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–</w:t>
            </w:r>
            <w:r w:rsidRPr="00A50EF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A50EFC">
              <w:rPr>
                <w:rFonts w:ascii="Baskerville Old Face" w:hAnsi="Baskerville Old Face"/>
              </w:rPr>
              <w:t>TRUNG</w:t>
            </w:r>
          </w:p>
        </w:tc>
      </w:tr>
      <w:tr w:rsidR="00641FCC" w:rsidTr="008E0317">
        <w:trPr>
          <w:jc w:val="center"/>
        </w:trPr>
        <w:tc>
          <w:tcPr>
            <w:tcW w:w="3652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62FD9">
              <w:rPr>
                <w:rFonts w:ascii="Baskerville Old Face" w:hAnsi="Baskerville Old Face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71475" cy="361950"/>
                  <wp:effectExtent l="19050" t="0" r="9525" b="0"/>
                  <wp:docPr id="16" name="Picture 31" descr="http://www.clicshop.com/Scripts/Logs/VoirPhoto.asp?StoreID=18788&amp;CategoryID=163488&amp;Show=1&amp;Language=2&amp;U=hockeygalor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icshop.com/Scripts/Logs/VoirPhoto.asp?StoreID=18788&amp;CategoryID=163488&amp;Show=1&amp;Language=2&amp;U=hockeygalor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2001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</w:t>
            </w:r>
            <w:r w:rsidRPr="000C56C4">
              <w:rPr>
                <w:rFonts w:ascii="Baskerville Old Face" w:hAnsi="Baskerville Old Face"/>
              </w:rPr>
              <w:t>CHARLIE</w:t>
            </w:r>
          </w:p>
        </w:tc>
        <w:tc>
          <w:tcPr>
            <w:tcW w:w="3544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4C0F7D" w:rsidRDefault="004C0F7D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           2015 -     ?</w:t>
            </w:r>
            <w:bookmarkStart w:id="0" w:name="_GoBack"/>
            <w:bookmarkEnd w:id="0"/>
          </w:p>
        </w:tc>
      </w:tr>
      <w:tr w:rsidR="00641FCC" w:rsidTr="008E0317">
        <w:trPr>
          <w:jc w:val="center"/>
        </w:trPr>
        <w:tc>
          <w:tcPr>
            <w:tcW w:w="3652" w:type="dxa"/>
          </w:tcPr>
          <w:p w:rsidR="00641FCC" w:rsidRPr="00B62FD9" w:rsidRDefault="00641FCC" w:rsidP="007A11DA">
            <w:pPr>
              <w:rPr>
                <w:rFonts w:ascii="Baskerville Old Face" w:hAnsi="Baskerville Old Face"/>
                <w:b/>
                <w:noProof/>
                <w:sz w:val="24"/>
                <w:szCs w:val="24"/>
                <w:lang w:eastAsia="en-CA"/>
              </w:rPr>
            </w:pPr>
            <w:r w:rsidRPr="00B62FD9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71475" cy="361950"/>
                  <wp:effectExtent l="19050" t="0" r="9525" b="0"/>
                  <wp:docPr id="17" name="Picture 31" descr="http://www.clicshop.com/Scripts/Logs/VoirPhoto.asp?StoreID=18788&amp;CategoryID=163488&amp;Show=1&amp;Language=2&amp;U=hockeygalor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icshop.com/Scripts/Logs/VoirPhoto.asp?StoreID=18788&amp;CategoryID=163488&amp;Show=1&amp;Language=2&amp;U=hockeygalor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2002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</w:t>
            </w:r>
            <w:r w:rsidRPr="000C56C4">
              <w:rPr>
                <w:rFonts w:ascii="Baskerville Old Face" w:hAnsi="Baskerville Old Face"/>
              </w:rPr>
              <w:t>CHARLIE</w:t>
            </w:r>
          </w:p>
        </w:tc>
        <w:tc>
          <w:tcPr>
            <w:tcW w:w="3544" w:type="dxa"/>
          </w:tcPr>
          <w:p w:rsidR="00641FCC" w:rsidRDefault="00641FCC" w:rsidP="007A11D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641FCC" w:rsidTr="008E0317">
        <w:trPr>
          <w:jc w:val="center"/>
        </w:trPr>
        <w:tc>
          <w:tcPr>
            <w:tcW w:w="3652" w:type="dxa"/>
          </w:tcPr>
          <w:p w:rsidR="00641FCC" w:rsidRPr="00B62FD9" w:rsidRDefault="00641FCC" w:rsidP="007A11DA">
            <w:pPr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</w:pPr>
            <w:r w:rsidRPr="00E71680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52425" cy="457200"/>
                  <wp:effectExtent l="19050" t="0" r="9525" b="0"/>
                  <wp:docPr id="31" name="Picture 39" descr="http://www.clicshop.com/Scripts/Logs/VoirPhoto.asp?StoreID=18788&amp;ItemID=16868589&amp;Show=1&amp;Format=small&amp;Language=2&amp;U=hockeygalor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icshop.com/Scripts/Logs/VoirPhoto.asp?StoreID=18788&amp;ItemID=16868589&amp;Show=1&amp;Format=small&amp;Language=2&amp;U=hockeygalor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2003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</w:t>
            </w:r>
            <w:r>
              <w:rPr>
                <w:rFonts w:ascii="Baskerville Old Face" w:hAnsi="Baskerville Old Face"/>
              </w:rPr>
              <w:t>N/A</w:t>
            </w:r>
          </w:p>
        </w:tc>
        <w:tc>
          <w:tcPr>
            <w:tcW w:w="3544" w:type="dxa"/>
          </w:tcPr>
          <w:p w:rsidR="00641FCC" w:rsidRDefault="00641FCC" w:rsidP="005B4532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641FCC" w:rsidTr="008E0317">
        <w:trPr>
          <w:jc w:val="center"/>
        </w:trPr>
        <w:tc>
          <w:tcPr>
            <w:tcW w:w="3652" w:type="dxa"/>
          </w:tcPr>
          <w:p w:rsidR="00641FCC" w:rsidRPr="00B62FD9" w:rsidRDefault="00641FCC" w:rsidP="007A11DA">
            <w:pPr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</w:pPr>
            <w:r w:rsidRPr="00061B31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52425" cy="457200"/>
                  <wp:effectExtent l="19050" t="0" r="9525" b="0"/>
                  <wp:docPr id="35" name="Picture 39" descr="http://www.clicshop.com/Scripts/Logs/VoirPhoto.asp?StoreID=18788&amp;ItemID=16868589&amp;Show=1&amp;Format=small&amp;Language=2&amp;U=hockeygalor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icshop.com/Scripts/Logs/VoirPhoto.asp?StoreID=18788&amp;ItemID=16868589&amp;Show=1&amp;Format=small&amp;Language=2&amp;U=hockeygalor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2004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</w:t>
            </w:r>
            <w:r w:rsidRPr="000C56C4">
              <w:rPr>
                <w:rFonts w:ascii="Baskerville Old Face" w:hAnsi="Baskerville Old Face"/>
              </w:rPr>
              <w:t>NHL LOCK-OUT</w:t>
            </w:r>
          </w:p>
        </w:tc>
        <w:tc>
          <w:tcPr>
            <w:tcW w:w="3544" w:type="dxa"/>
          </w:tcPr>
          <w:p w:rsidR="00641FCC" w:rsidRDefault="00641FCC" w:rsidP="005B4532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641FCC" w:rsidTr="008E0317">
        <w:trPr>
          <w:jc w:val="center"/>
        </w:trPr>
        <w:tc>
          <w:tcPr>
            <w:tcW w:w="3652" w:type="dxa"/>
          </w:tcPr>
          <w:p w:rsidR="00641FCC" w:rsidRPr="00B62FD9" w:rsidRDefault="00641FCC" w:rsidP="007A11DA">
            <w:pPr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</w:pPr>
            <w:r w:rsidRPr="00E75CD8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42900" cy="352425"/>
                  <wp:effectExtent l="19050" t="0" r="0" b="0"/>
                  <wp:docPr id="38" name="Picture 48" descr="http://www.thehockeyshop.com/Merchant2/graphics/00000002/Sportmask_Razor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hehockeyshop.com/Merchant2/graphics/00000002/Sportmask_Razor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2005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</w:t>
            </w:r>
            <w:r w:rsidRPr="000C56C4">
              <w:rPr>
                <w:rFonts w:ascii="Baskerville Old Face" w:hAnsi="Baskerville Old Face"/>
              </w:rPr>
              <w:t>TRUNG</w:t>
            </w:r>
          </w:p>
        </w:tc>
        <w:tc>
          <w:tcPr>
            <w:tcW w:w="3544" w:type="dxa"/>
          </w:tcPr>
          <w:p w:rsidR="00641FCC" w:rsidRPr="008E0317" w:rsidRDefault="00553339" w:rsidP="008E0317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Tally: 19</w:t>
            </w:r>
            <w:r w:rsidR="008E0317" w:rsidRPr="008E0317">
              <w:rPr>
                <w:rFonts w:ascii="Baskerville Old Face" w:hAnsi="Baskerville Old Face"/>
                <w:sz w:val="24"/>
                <w:szCs w:val="24"/>
              </w:rPr>
              <w:t xml:space="preserve"> years!</w:t>
            </w:r>
          </w:p>
        </w:tc>
      </w:tr>
      <w:tr w:rsidR="00641FCC" w:rsidTr="008E0317">
        <w:trPr>
          <w:jc w:val="center"/>
        </w:trPr>
        <w:tc>
          <w:tcPr>
            <w:tcW w:w="3652" w:type="dxa"/>
          </w:tcPr>
          <w:p w:rsidR="00641FCC" w:rsidRPr="00B62FD9" w:rsidRDefault="00641FCC" w:rsidP="007A11DA">
            <w:pPr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</w:pPr>
            <w:r w:rsidRPr="00B62FD9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71475" cy="361950"/>
                  <wp:effectExtent l="19050" t="0" r="9525" b="0"/>
                  <wp:docPr id="39" name="Picture 31" descr="http://www.clicshop.com/Scripts/Logs/VoirPhoto.asp?StoreID=18788&amp;CategoryID=163488&amp;Show=1&amp;Language=2&amp;U=hockeygalor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icshop.com/Scripts/Logs/VoirPhoto.asp?StoreID=18788&amp;CategoryID=163488&amp;Show=1&amp;Language=2&amp;U=hockeygalor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2006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CHARLIE</w:t>
            </w:r>
          </w:p>
        </w:tc>
        <w:tc>
          <w:tcPr>
            <w:tcW w:w="3544" w:type="dxa"/>
          </w:tcPr>
          <w:p w:rsidR="008E0317" w:rsidRPr="008E0317" w:rsidRDefault="008E0317" w:rsidP="008E0317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8E0317">
              <w:rPr>
                <w:rFonts w:ascii="Baskerville Old Face" w:hAnsi="Baskerville Old Face"/>
                <w:sz w:val="24"/>
                <w:szCs w:val="24"/>
              </w:rPr>
              <w:t>Charlie – 8</w:t>
            </w:r>
          </w:p>
          <w:p w:rsidR="00641FCC" w:rsidRPr="008E0317" w:rsidRDefault="00224805" w:rsidP="008E0317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Trung - 6</w:t>
            </w:r>
          </w:p>
        </w:tc>
      </w:tr>
      <w:tr w:rsidR="00641FCC" w:rsidTr="008E0317">
        <w:trPr>
          <w:jc w:val="center"/>
        </w:trPr>
        <w:tc>
          <w:tcPr>
            <w:tcW w:w="3652" w:type="dxa"/>
          </w:tcPr>
          <w:p w:rsidR="00641FCC" w:rsidRPr="00B62FD9" w:rsidRDefault="00641FCC" w:rsidP="007A11DA">
            <w:pPr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</w:pPr>
            <w:r w:rsidRPr="00497D15">
              <w:rPr>
                <w:rFonts w:ascii="Baskerville Old Face" w:hAnsi="Baskerville Old Face"/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371475" cy="323850"/>
                  <wp:effectExtent l="19050" t="0" r="9525" b="0"/>
                  <wp:docPr id="42" name="Picture 13" descr="HENRIK SEDIN NEW RBK VANCOUVER CANUCKS 3RD JERSEY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NRIK SEDIN NEW RBK VANCOUVER CANUCKS 3RD JERSEY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6466C7">
              <w:rPr>
                <w:rFonts w:ascii="Baskerville Old Face" w:hAnsi="Baskerville Old Face"/>
                <w:b/>
                <w:sz w:val="24"/>
                <w:szCs w:val="24"/>
              </w:rPr>
              <w:t>2007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</w:t>
            </w:r>
            <w:r w:rsidRPr="000C56C4">
              <w:rPr>
                <w:rFonts w:ascii="Baskerville Old Face" w:hAnsi="Baskerville Old Face"/>
              </w:rPr>
              <w:t>MATT</w:t>
            </w:r>
          </w:p>
        </w:tc>
        <w:tc>
          <w:tcPr>
            <w:tcW w:w="3544" w:type="dxa"/>
          </w:tcPr>
          <w:p w:rsidR="008E0317" w:rsidRPr="008E0317" w:rsidRDefault="008E0317" w:rsidP="008E0317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8E0317">
              <w:rPr>
                <w:rFonts w:ascii="Baskerville Old Face" w:hAnsi="Baskerville Old Face"/>
                <w:sz w:val="24"/>
                <w:szCs w:val="24"/>
              </w:rPr>
              <w:t>Matt – 1</w:t>
            </w:r>
          </w:p>
          <w:p w:rsidR="00641FCC" w:rsidRPr="008E0317" w:rsidRDefault="00641FCC" w:rsidP="008E0317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E0317">
              <w:rPr>
                <w:rFonts w:ascii="Baskerville Old Face" w:hAnsi="Baskerville Old Face"/>
                <w:sz w:val="24"/>
                <w:szCs w:val="24"/>
              </w:rPr>
              <w:t>Other – 4</w:t>
            </w:r>
          </w:p>
        </w:tc>
      </w:tr>
    </w:tbl>
    <w:p w:rsidR="008F3478" w:rsidRPr="00DC76F1" w:rsidRDefault="008F3478" w:rsidP="00816698">
      <w:pPr>
        <w:spacing w:after="0"/>
        <w:rPr>
          <w:rFonts w:ascii="Baskerville Old Face" w:hAnsi="Baskerville Old Face"/>
        </w:rPr>
      </w:pPr>
    </w:p>
    <w:sectPr w:rsidR="008F3478" w:rsidRPr="00DC76F1" w:rsidSect="00641FCC">
      <w:pgSz w:w="12240" w:h="15840"/>
      <w:pgMar w:top="1440" w:right="1440" w:bottom="1440" w:left="1440" w:header="709" w:footer="709" w:gutter="0"/>
      <w:pgBorders w:offsetFrom="page">
        <w:top w:val="threeDEmboss" w:sz="36" w:space="24" w:color="auto"/>
        <w:left w:val="threeDEmboss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BF" w:rsidRDefault="00960BBF" w:rsidP="0021647C">
      <w:pPr>
        <w:spacing w:after="0" w:line="240" w:lineRule="auto"/>
      </w:pPr>
      <w:r>
        <w:separator/>
      </w:r>
    </w:p>
  </w:endnote>
  <w:endnote w:type="continuationSeparator" w:id="0">
    <w:p w:rsidR="00960BBF" w:rsidRDefault="00960BBF" w:rsidP="0021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BF" w:rsidRDefault="00960BBF" w:rsidP="0021647C">
      <w:pPr>
        <w:spacing w:after="0" w:line="240" w:lineRule="auto"/>
      </w:pPr>
      <w:r>
        <w:separator/>
      </w:r>
    </w:p>
  </w:footnote>
  <w:footnote w:type="continuationSeparator" w:id="0">
    <w:p w:rsidR="00960BBF" w:rsidRDefault="00960BBF" w:rsidP="00216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F70"/>
    <w:rsid w:val="00061B31"/>
    <w:rsid w:val="0009434B"/>
    <w:rsid w:val="000B1C57"/>
    <w:rsid w:val="000B1DA2"/>
    <w:rsid w:val="000C56C4"/>
    <w:rsid w:val="000E3F58"/>
    <w:rsid w:val="00176EC9"/>
    <w:rsid w:val="00184E0C"/>
    <w:rsid w:val="0021647C"/>
    <w:rsid w:val="00224805"/>
    <w:rsid w:val="0022756C"/>
    <w:rsid w:val="002470FC"/>
    <w:rsid w:val="00290A9A"/>
    <w:rsid w:val="00394182"/>
    <w:rsid w:val="003D32BF"/>
    <w:rsid w:val="00417B0A"/>
    <w:rsid w:val="0043647C"/>
    <w:rsid w:val="00497D15"/>
    <w:rsid w:val="004C0F7D"/>
    <w:rsid w:val="004E2DD6"/>
    <w:rsid w:val="004F1240"/>
    <w:rsid w:val="00526CF5"/>
    <w:rsid w:val="00535D16"/>
    <w:rsid w:val="00553339"/>
    <w:rsid w:val="005E42C8"/>
    <w:rsid w:val="00641FCC"/>
    <w:rsid w:val="006466C7"/>
    <w:rsid w:val="0067344C"/>
    <w:rsid w:val="006F1553"/>
    <w:rsid w:val="00751EC9"/>
    <w:rsid w:val="007A11DA"/>
    <w:rsid w:val="007C1A9C"/>
    <w:rsid w:val="007C67BA"/>
    <w:rsid w:val="007D1F3F"/>
    <w:rsid w:val="00806297"/>
    <w:rsid w:val="008132F0"/>
    <w:rsid w:val="00816698"/>
    <w:rsid w:val="008D5D63"/>
    <w:rsid w:val="008E0317"/>
    <w:rsid w:val="008F3478"/>
    <w:rsid w:val="00960BBF"/>
    <w:rsid w:val="00985D9B"/>
    <w:rsid w:val="009B19C7"/>
    <w:rsid w:val="009C2B87"/>
    <w:rsid w:val="009D148B"/>
    <w:rsid w:val="00A50EFC"/>
    <w:rsid w:val="00AE0F70"/>
    <w:rsid w:val="00B024C1"/>
    <w:rsid w:val="00B41E71"/>
    <w:rsid w:val="00B62FD9"/>
    <w:rsid w:val="00B74DC3"/>
    <w:rsid w:val="00B927A9"/>
    <w:rsid w:val="00BC2738"/>
    <w:rsid w:val="00C7362D"/>
    <w:rsid w:val="00C82065"/>
    <w:rsid w:val="00CF6A87"/>
    <w:rsid w:val="00D27570"/>
    <w:rsid w:val="00DA0217"/>
    <w:rsid w:val="00DC76F1"/>
    <w:rsid w:val="00DD4FB1"/>
    <w:rsid w:val="00E1667F"/>
    <w:rsid w:val="00E65439"/>
    <w:rsid w:val="00E71680"/>
    <w:rsid w:val="00E75CD8"/>
    <w:rsid w:val="00EF6A61"/>
    <w:rsid w:val="00F4192E"/>
    <w:rsid w:val="00F4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B0C2F-FFC8-431E-A396-FE258285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1EC9"/>
    <w:rPr>
      <w:strike w:val="0"/>
      <w:dstrike w:val="0"/>
      <w:color w:val="0066CC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21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7C"/>
  </w:style>
  <w:style w:type="paragraph" w:styleId="Footer">
    <w:name w:val="footer"/>
    <w:basedOn w:val="Normal"/>
    <w:link w:val="FooterChar"/>
    <w:uiPriority w:val="99"/>
    <w:semiHidden/>
    <w:unhideWhenUsed/>
    <w:rsid w:val="0021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7C"/>
  </w:style>
  <w:style w:type="table" w:styleId="TableGrid">
    <w:name w:val="Table Grid"/>
    <w:basedOn w:val="TableNormal"/>
    <w:uiPriority w:val="59"/>
    <w:rsid w:val="0064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keygalore.ca/SecureStore/c163488.2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sportchek.ca/sportchek/do/style?menuId=51&amp;styleId=22199" TargetMode="External"/><Relationship Id="rId17" Type="http://schemas.openxmlformats.org/officeDocument/2006/relationships/hyperlink" Target="http://www.hockeygalore.ca/SecureStore/c323865p16868589.2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://www.thehockeyshop.com/Merchant2/merchant.mvc?Screen=PROD&amp;Store_Code=THSSCA&amp;Product_Code=GOM_SPORTMASK_RAZOR_SR&amp;Category_Code=S_Masks_Sr" TargetMode="External"/><Relationship Id="rId19" Type="http://schemas.openxmlformats.org/officeDocument/2006/relationships/hyperlink" Target="http://www.canucksjerseys.com/item-henrik-sedin-new-rbk-vancouver-canucks-3rd-jersey_120455059698_CA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sportchek.ca/sportchek/do/style?menuId=50&amp;styleId=535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C</cp:lastModifiedBy>
  <cp:revision>5</cp:revision>
  <dcterms:created xsi:type="dcterms:W3CDTF">2014-09-25T02:46:00Z</dcterms:created>
  <dcterms:modified xsi:type="dcterms:W3CDTF">2016-04-10T16:54:00Z</dcterms:modified>
</cp:coreProperties>
</file>